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1A" w:rsidRPr="008B341A" w:rsidRDefault="008B341A" w:rsidP="008B341A">
      <w:pPr>
        <w:shd w:val="clear" w:color="auto" w:fill="FFFFFF"/>
        <w:spacing w:after="0" w:line="432" w:lineRule="atLeast"/>
        <w:ind w:left="150" w:right="150"/>
        <w:jc w:val="both"/>
        <w:outlineLvl w:val="1"/>
        <w:rPr>
          <w:rFonts w:ascii="Times New Roman" w:eastAsia="Times New Roman" w:hAnsi="Times New Roman" w:cs="Times New Roman"/>
          <w:color w:val="4E6883"/>
          <w:sz w:val="28"/>
          <w:szCs w:val="28"/>
          <w:lang w:eastAsia="ru-RU"/>
        </w:rPr>
      </w:pPr>
      <w:r w:rsidRPr="008B341A">
        <w:rPr>
          <w:rFonts w:ascii="Times New Roman" w:eastAsia="Times New Roman" w:hAnsi="Times New Roman" w:cs="Times New Roman"/>
          <w:color w:val="4E6883"/>
          <w:sz w:val="28"/>
          <w:szCs w:val="28"/>
          <w:lang w:eastAsia="ru-RU"/>
        </w:rPr>
        <w:fldChar w:fldCharType="begin"/>
      </w:r>
      <w:r w:rsidRPr="008B341A">
        <w:rPr>
          <w:rFonts w:ascii="Times New Roman" w:eastAsia="Times New Roman" w:hAnsi="Times New Roman" w:cs="Times New Roman"/>
          <w:color w:val="4E6883"/>
          <w:sz w:val="28"/>
          <w:szCs w:val="28"/>
          <w:lang w:eastAsia="ru-RU"/>
        </w:rPr>
        <w:instrText xml:space="preserve"> HYPERLINK "http://dgp130-mos.ru/allnews/141-2017-09-06-15-59-27" </w:instrText>
      </w:r>
      <w:r w:rsidRPr="008B341A">
        <w:rPr>
          <w:rFonts w:ascii="Times New Roman" w:eastAsia="Times New Roman" w:hAnsi="Times New Roman" w:cs="Times New Roman"/>
          <w:color w:val="4E6883"/>
          <w:sz w:val="28"/>
          <w:szCs w:val="28"/>
          <w:lang w:eastAsia="ru-RU"/>
        </w:rPr>
        <w:fldChar w:fldCharType="separate"/>
      </w:r>
      <w:r w:rsidRPr="008B341A">
        <w:rPr>
          <w:rFonts w:ascii="Times New Roman" w:eastAsia="Times New Roman" w:hAnsi="Times New Roman" w:cs="Times New Roman"/>
          <w:color w:val="708BA9"/>
          <w:sz w:val="28"/>
          <w:szCs w:val="28"/>
          <w:u w:val="single"/>
          <w:lang w:eastAsia="ru-RU"/>
        </w:rPr>
        <w:t>ПАМЯТКА ДЛЯ РОДИТЕЛЕЙ О ВАКЦИНАЦИИ И РИСКАХ ДЛЯ ЗДОРОВЬЯ ДЕТЕЙ ПРИ ОТКАЗАХ ОТ НЕЕ</w:t>
      </w:r>
      <w:r w:rsidRPr="008B341A">
        <w:rPr>
          <w:rFonts w:ascii="Times New Roman" w:eastAsia="Times New Roman" w:hAnsi="Times New Roman" w:cs="Times New Roman"/>
          <w:color w:val="4E6883"/>
          <w:sz w:val="28"/>
          <w:szCs w:val="28"/>
          <w:lang w:eastAsia="ru-RU"/>
        </w:rPr>
        <w:fldChar w:fldCharType="end"/>
      </w:r>
    </w:p>
    <w:p w:rsidR="008B341A" w:rsidRPr="008B341A" w:rsidRDefault="008B341A" w:rsidP="008B341A">
      <w:pPr>
        <w:shd w:val="clear" w:color="auto" w:fill="FFFFFF"/>
        <w:spacing w:before="150" w:after="0" w:line="468" w:lineRule="atLeast"/>
        <w:jc w:val="both"/>
        <w:outlineLvl w:val="0"/>
        <w:rPr>
          <w:rFonts w:ascii="Times New Roman" w:eastAsia="Times New Roman" w:hAnsi="Times New Roman" w:cs="Times New Roman"/>
          <w:b/>
          <w:bCs/>
          <w:color w:val="FB7C3C"/>
          <w:kern w:val="36"/>
          <w:sz w:val="28"/>
          <w:szCs w:val="28"/>
          <w:lang w:eastAsia="ru-RU"/>
        </w:rPr>
      </w:pPr>
      <w:r w:rsidRPr="008B341A">
        <w:rPr>
          <w:rFonts w:ascii="Times New Roman" w:eastAsia="Times New Roman" w:hAnsi="Times New Roman" w:cs="Times New Roman"/>
          <w:b/>
          <w:bCs/>
          <w:color w:val="FB7C3C"/>
          <w:kern w:val="36"/>
          <w:sz w:val="28"/>
          <w:szCs w:val="28"/>
          <w:lang w:eastAsia="ru-RU"/>
        </w:rPr>
        <w:t>Что такое вакцинация и зачем нужны прививки</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w:t>
      </w:r>
      <w:proofErr w:type="spellStart"/>
      <w:r w:rsidRPr="008B341A">
        <w:rPr>
          <w:rFonts w:ascii="Times New Roman" w:eastAsia="Times New Roman" w:hAnsi="Times New Roman" w:cs="Times New Roman"/>
          <w:color w:val="303F50"/>
          <w:sz w:val="28"/>
          <w:szCs w:val="28"/>
          <w:lang w:eastAsia="ru-RU"/>
        </w:rPr>
        <w:t>Дженнер</w:t>
      </w:r>
      <w:proofErr w:type="spellEnd"/>
      <w:r w:rsidRPr="008B341A">
        <w:rPr>
          <w:rFonts w:ascii="Times New Roman" w:eastAsia="Times New Roman" w:hAnsi="Times New Roman" w:cs="Times New Roman"/>
          <w:color w:val="303F50"/>
          <w:sz w:val="28"/>
          <w:szCs w:val="28"/>
          <w:lang w:eastAsia="ru-RU"/>
        </w:rPr>
        <w:t>. С тех пор вакцинация (иммунизация) стала для человека самым эффективным способом профилактики опасных болезней.</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 xml:space="preserve">Вакцинация (от лат. </w:t>
      </w:r>
      <w:proofErr w:type="spellStart"/>
      <w:r w:rsidRPr="008B341A">
        <w:rPr>
          <w:rFonts w:ascii="Times New Roman" w:eastAsia="Times New Roman" w:hAnsi="Times New Roman" w:cs="Times New Roman"/>
          <w:color w:val="303F50"/>
          <w:sz w:val="28"/>
          <w:szCs w:val="28"/>
          <w:lang w:eastAsia="ru-RU"/>
        </w:rPr>
        <w:t>vaccus</w:t>
      </w:r>
      <w:proofErr w:type="spellEnd"/>
      <w:r w:rsidRPr="008B341A">
        <w:rPr>
          <w:rFonts w:ascii="Times New Roman" w:eastAsia="Times New Roman" w:hAnsi="Times New Roman" w:cs="Times New Roman"/>
          <w:color w:val="303F50"/>
          <w:sz w:val="28"/>
          <w:szCs w:val="28"/>
          <w:lang w:eastAsia="ru-RU"/>
        </w:rPr>
        <w:t xml:space="preserve"> корова)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w:t>
      </w:r>
    </w:p>
    <w:p w:rsidR="008B341A" w:rsidRPr="008B341A" w:rsidRDefault="008B341A" w:rsidP="008B341A">
      <w:pPr>
        <w:numPr>
          <w:ilvl w:val="0"/>
          <w:numId w:val="1"/>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живые, но ослабленные штаммы микробов;</w:t>
      </w:r>
    </w:p>
    <w:p w:rsidR="008B341A" w:rsidRPr="008B341A" w:rsidRDefault="008B341A" w:rsidP="008B341A">
      <w:pPr>
        <w:numPr>
          <w:ilvl w:val="0"/>
          <w:numId w:val="1"/>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убитые (инактивированные) микробы;</w:t>
      </w:r>
    </w:p>
    <w:p w:rsidR="008B341A" w:rsidRPr="008B341A" w:rsidRDefault="008B341A" w:rsidP="008B341A">
      <w:pPr>
        <w:numPr>
          <w:ilvl w:val="0"/>
          <w:numId w:val="1"/>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части микробов, например, белки;</w:t>
      </w:r>
    </w:p>
    <w:p w:rsidR="008B341A" w:rsidRPr="008B341A" w:rsidRDefault="008B341A" w:rsidP="008B341A">
      <w:pPr>
        <w:numPr>
          <w:ilvl w:val="0"/>
          <w:numId w:val="1"/>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синтетические компоненты.</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w:t>
      </w:r>
      <w:proofErr w:type="gramStart"/>
      <w:r w:rsidRPr="008B341A">
        <w:rPr>
          <w:rFonts w:ascii="Times New Roman" w:eastAsia="Times New Roman" w:hAnsi="Times New Roman" w:cs="Times New Roman"/>
          <w:color w:val="303F50"/>
          <w:sz w:val="28"/>
          <w:szCs w:val="28"/>
          <w:lang w:eastAsia="ru-RU"/>
        </w:rPr>
        <w:t xml:space="preserve"> В</w:t>
      </w:r>
      <w:proofErr w:type="gramEnd"/>
      <w:r w:rsidRPr="008B341A">
        <w:rPr>
          <w:rFonts w:ascii="Times New Roman" w:eastAsia="Times New Roman" w:hAnsi="Times New Roman" w:cs="Times New Roman"/>
          <w:color w:val="303F50"/>
          <w:sz w:val="28"/>
          <w:szCs w:val="28"/>
          <w:lang w:eastAsia="ru-RU"/>
        </w:rPr>
        <w:t xml:space="preserve">, </w:t>
      </w:r>
      <w:proofErr w:type="spellStart"/>
      <w:r w:rsidRPr="008B341A">
        <w:rPr>
          <w:rFonts w:ascii="Times New Roman" w:eastAsia="Times New Roman" w:hAnsi="Times New Roman" w:cs="Times New Roman"/>
          <w:color w:val="303F50"/>
          <w:sz w:val="28"/>
          <w:szCs w:val="28"/>
          <w:lang w:eastAsia="ru-RU"/>
        </w:rPr>
        <w:t>ротавирусами</w:t>
      </w:r>
      <w:proofErr w:type="spellEnd"/>
      <w:r w:rsidRPr="008B341A">
        <w:rPr>
          <w:rFonts w:ascii="Times New Roman" w:eastAsia="Times New Roman" w:hAnsi="Times New Roman" w:cs="Times New Roman"/>
          <w:color w:val="303F50"/>
          <w:sz w:val="28"/>
          <w:szCs w:val="28"/>
          <w:lang w:eastAsia="ru-RU"/>
        </w:rPr>
        <w:t xml:space="preserve"> и бактериями возбудителями туберкулеза, коклюша, дифтерии, пневмококка, </w:t>
      </w:r>
      <w:proofErr w:type="spellStart"/>
      <w:r w:rsidRPr="008B341A">
        <w:rPr>
          <w:rFonts w:ascii="Times New Roman" w:eastAsia="Times New Roman" w:hAnsi="Times New Roman" w:cs="Times New Roman"/>
          <w:color w:val="303F50"/>
          <w:sz w:val="28"/>
          <w:szCs w:val="28"/>
          <w:lang w:eastAsia="ru-RU"/>
        </w:rPr>
        <w:t>гемофильной</w:t>
      </w:r>
      <w:proofErr w:type="spellEnd"/>
      <w:r w:rsidRPr="008B341A">
        <w:rPr>
          <w:rFonts w:ascii="Times New Roman" w:eastAsia="Times New Roman" w:hAnsi="Times New Roman" w:cs="Times New Roman"/>
          <w:color w:val="303F50"/>
          <w:sz w:val="28"/>
          <w:szCs w:val="28"/>
          <w:lang w:eastAsia="ru-RU"/>
        </w:rPr>
        <w:t xml:space="preserve"> инфекции, столбняка и других болезней.</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Важно: 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прививка не произвела желаемого эффекта</w:t>
      </w:r>
      <w:proofErr w:type="gramStart"/>
      <w:r w:rsidRPr="008B341A">
        <w:rPr>
          <w:rFonts w:ascii="Times New Roman" w:eastAsia="Times New Roman" w:hAnsi="Times New Roman" w:cs="Times New Roman"/>
          <w:color w:val="303F50"/>
          <w:sz w:val="28"/>
          <w:szCs w:val="28"/>
          <w:lang w:eastAsia="ru-RU"/>
        </w:rPr>
        <w:t>.</w:t>
      </w:r>
      <w:proofErr w:type="gramEnd"/>
      <w:r w:rsidRPr="008B341A">
        <w:rPr>
          <w:rFonts w:ascii="Times New Roman" w:eastAsia="Times New Roman" w:hAnsi="Times New Roman" w:cs="Times New Roman"/>
          <w:color w:val="303F50"/>
          <w:sz w:val="28"/>
          <w:szCs w:val="28"/>
          <w:lang w:eastAsia="ru-RU"/>
        </w:rPr>
        <w:t xml:space="preserve"> </w:t>
      </w:r>
      <w:proofErr w:type="gramStart"/>
      <w:r w:rsidRPr="008B341A">
        <w:rPr>
          <w:rFonts w:ascii="Times New Roman" w:eastAsia="Times New Roman" w:hAnsi="Times New Roman" w:cs="Times New Roman"/>
          <w:color w:val="303F50"/>
          <w:sz w:val="28"/>
          <w:szCs w:val="28"/>
          <w:lang w:eastAsia="ru-RU"/>
        </w:rPr>
        <w:t>т</w:t>
      </w:r>
      <w:proofErr w:type="gramEnd"/>
      <w:r w:rsidRPr="008B341A">
        <w:rPr>
          <w:rFonts w:ascii="Times New Roman" w:eastAsia="Times New Roman" w:hAnsi="Times New Roman" w:cs="Times New Roman"/>
          <w:color w:val="303F50"/>
          <w:sz w:val="28"/>
          <w:szCs w:val="28"/>
          <w:lang w:eastAsia="ru-RU"/>
        </w:rPr>
        <w:t xml:space="preserve">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w:t>
      </w:r>
      <w:r w:rsidRPr="008B341A">
        <w:rPr>
          <w:rFonts w:ascii="Times New Roman" w:eastAsia="Times New Roman" w:hAnsi="Times New Roman" w:cs="Times New Roman"/>
          <w:color w:val="303F50"/>
          <w:sz w:val="28"/>
          <w:szCs w:val="28"/>
          <w:lang w:eastAsia="ru-RU"/>
        </w:rPr>
        <w:lastRenderedPageBreak/>
        <w:t>вакцины необходимо, чтобы против болезни было привито более 95% населения.</w:t>
      </w:r>
    </w:p>
    <w:p w:rsidR="008B341A" w:rsidRPr="008B341A" w:rsidRDefault="008B341A" w:rsidP="008B341A">
      <w:pPr>
        <w:shd w:val="clear" w:color="auto" w:fill="FFFFFF"/>
        <w:spacing w:before="150" w:after="0" w:line="396" w:lineRule="atLeast"/>
        <w:jc w:val="both"/>
        <w:outlineLvl w:val="1"/>
        <w:rPr>
          <w:rFonts w:ascii="Times New Roman" w:eastAsia="Times New Roman" w:hAnsi="Times New Roman" w:cs="Times New Roman"/>
          <w:color w:val="8D9CAA"/>
          <w:sz w:val="28"/>
          <w:szCs w:val="28"/>
          <w:lang w:eastAsia="ru-RU"/>
        </w:rPr>
      </w:pPr>
      <w:proofErr w:type="gramStart"/>
      <w:r w:rsidRPr="008B341A">
        <w:rPr>
          <w:rFonts w:ascii="Times New Roman" w:eastAsia="Times New Roman" w:hAnsi="Times New Roman" w:cs="Times New Roman"/>
          <w:b/>
          <w:bCs/>
          <w:color w:val="8D9CAA"/>
          <w:sz w:val="28"/>
          <w:szCs w:val="28"/>
          <w:lang w:eastAsia="ru-RU"/>
        </w:rPr>
        <w:t>Факты о прививках</w:t>
      </w:r>
      <w:proofErr w:type="gramEnd"/>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По статистике, за последнее столетие продолжительность жизни человека увеличилась, в том числе, благодаря вакцинации. Ее целью является 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инвалидности, до сих пор занимая лидирующее место среди причин смерти.</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Так в чем же плюсы прививок?</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 xml:space="preserve">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w:t>
      </w:r>
      <w:proofErr w:type="gramStart"/>
      <w:r w:rsidRPr="008B341A">
        <w:rPr>
          <w:rFonts w:ascii="Times New Roman" w:eastAsia="Times New Roman" w:hAnsi="Times New Roman" w:cs="Times New Roman"/>
          <w:color w:val="303F50"/>
          <w:sz w:val="28"/>
          <w:szCs w:val="28"/>
          <w:lang w:eastAsia="ru-RU"/>
        </w:rPr>
        <w:t>избежать</w:t>
      </w:r>
      <w:proofErr w:type="gramEnd"/>
      <w:r w:rsidRPr="008B341A">
        <w:rPr>
          <w:rFonts w:ascii="Times New Roman" w:eastAsia="Times New Roman" w:hAnsi="Times New Roman" w:cs="Times New Roman"/>
          <w:color w:val="303F50"/>
          <w:sz w:val="28"/>
          <w:szCs w:val="28"/>
          <w:lang w:eastAsia="ru-RU"/>
        </w:rPr>
        <w:t xml:space="preserve"> это опасное заболевание профилактическая иммунизация. Однако, несмотря на эти более чем убедительные данные, многие отказываются от прививок, более того отказываются прививать своих детей, тем самым, подвергая их большому риску.</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Если бы не было прививок, нам бы угрожали: корь: вероятность смертельного исхода 1 случай из 100, инвалидности 5 случаев из 100;</w:t>
      </w:r>
    </w:p>
    <w:p w:rsidR="008B341A" w:rsidRPr="008B341A" w:rsidRDefault="008B341A" w:rsidP="008B341A">
      <w:pPr>
        <w:numPr>
          <w:ilvl w:val="0"/>
          <w:numId w:val="2"/>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коклюш: очень высок риск осложнений со стороны дыхательной и нервной систем;</w:t>
      </w:r>
    </w:p>
    <w:p w:rsidR="008B341A" w:rsidRPr="008B341A" w:rsidRDefault="008B341A" w:rsidP="008B341A">
      <w:pPr>
        <w:numPr>
          <w:ilvl w:val="0"/>
          <w:numId w:val="2"/>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дифтерия: вероятность смертельного исхода 10 случаев из 100;</w:t>
      </w:r>
    </w:p>
    <w:p w:rsidR="008B341A" w:rsidRPr="008B341A" w:rsidRDefault="008B341A" w:rsidP="008B341A">
      <w:pPr>
        <w:numPr>
          <w:ilvl w:val="0"/>
          <w:numId w:val="2"/>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полиомиелит: риск тяжелой инвалидности;</w:t>
      </w:r>
    </w:p>
    <w:p w:rsidR="008B341A" w:rsidRPr="008B341A" w:rsidRDefault="008B341A" w:rsidP="008B341A">
      <w:pPr>
        <w:numPr>
          <w:ilvl w:val="0"/>
          <w:numId w:val="2"/>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туберкулез: длительное лечение, тяжелые осложнения;</w:t>
      </w:r>
    </w:p>
    <w:p w:rsidR="008B341A" w:rsidRPr="008B341A" w:rsidRDefault="008B341A" w:rsidP="008B341A">
      <w:pPr>
        <w:numPr>
          <w:ilvl w:val="0"/>
          <w:numId w:val="2"/>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эпидемический паротит: возможно развитие бесплодия;</w:t>
      </w:r>
    </w:p>
    <w:p w:rsidR="008B341A" w:rsidRPr="008B341A" w:rsidRDefault="008B341A" w:rsidP="008B341A">
      <w:pPr>
        <w:numPr>
          <w:ilvl w:val="0"/>
          <w:numId w:val="2"/>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 xml:space="preserve">краснуха: у не болевших в детстве или </w:t>
      </w:r>
      <w:proofErr w:type="spellStart"/>
      <w:r w:rsidRPr="008B341A">
        <w:rPr>
          <w:rFonts w:ascii="Times New Roman" w:eastAsia="Times New Roman" w:hAnsi="Times New Roman" w:cs="Times New Roman"/>
          <w:color w:val="303F50"/>
          <w:sz w:val="28"/>
          <w:szCs w:val="28"/>
          <w:lang w:eastAsia="ru-RU"/>
        </w:rPr>
        <w:t>непривитых</w:t>
      </w:r>
      <w:proofErr w:type="spellEnd"/>
      <w:r w:rsidRPr="008B341A">
        <w:rPr>
          <w:rFonts w:ascii="Times New Roman" w:eastAsia="Times New Roman" w:hAnsi="Times New Roman" w:cs="Times New Roman"/>
          <w:color w:val="303F50"/>
          <w:sz w:val="28"/>
          <w:szCs w:val="28"/>
          <w:lang w:eastAsia="ru-RU"/>
        </w:rPr>
        <w:t xml:space="preserve"> женщин, заболевших во время беременности, может родиться ребенок-инвалид или нежизнеспособный ребенок;</w:t>
      </w:r>
    </w:p>
    <w:p w:rsidR="008B341A" w:rsidRPr="008B341A" w:rsidRDefault="008B341A" w:rsidP="008B341A">
      <w:pPr>
        <w:numPr>
          <w:ilvl w:val="0"/>
          <w:numId w:val="2"/>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гепатит</w:t>
      </w:r>
      <w:proofErr w:type="gramStart"/>
      <w:r w:rsidRPr="008B341A">
        <w:rPr>
          <w:rFonts w:ascii="Times New Roman" w:eastAsia="Times New Roman" w:hAnsi="Times New Roman" w:cs="Times New Roman"/>
          <w:color w:val="303F50"/>
          <w:sz w:val="28"/>
          <w:szCs w:val="28"/>
          <w:lang w:eastAsia="ru-RU"/>
        </w:rPr>
        <w:t xml:space="preserve"> В</w:t>
      </w:r>
      <w:proofErr w:type="gramEnd"/>
      <w:r w:rsidRPr="008B341A">
        <w:rPr>
          <w:rFonts w:ascii="Times New Roman" w:eastAsia="Times New Roman" w:hAnsi="Times New Roman" w:cs="Times New Roman"/>
          <w:color w:val="303F50"/>
          <w:sz w:val="28"/>
          <w:szCs w:val="28"/>
          <w:lang w:eastAsia="ru-RU"/>
        </w:rPr>
        <w:t>: высокий риск возникновения тяжелого поражения печени (включая рак).</w:t>
      </w:r>
    </w:p>
    <w:p w:rsidR="008B341A" w:rsidRPr="008B341A" w:rsidRDefault="008B341A" w:rsidP="008B341A">
      <w:pPr>
        <w:shd w:val="clear" w:color="auto" w:fill="FFFFFF"/>
        <w:spacing w:before="150" w:after="0" w:line="396" w:lineRule="atLeast"/>
        <w:jc w:val="both"/>
        <w:outlineLvl w:val="1"/>
        <w:rPr>
          <w:rFonts w:ascii="Times New Roman" w:eastAsia="Times New Roman" w:hAnsi="Times New Roman" w:cs="Times New Roman"/>
          <w:color w:val="8D9CAA"/>
          <w:sz w:val="28"/>
          <w:szCs w:val="28"/>
          <w:lang w:eastAsia="ru-RU"/>
        </w:rPr>
      </w:pPr>
      <w:r w:rsidRPr="008B341A">
        <w:rPr>
          <w:rFonts w:ascii="Times New Roman" w:eastAsia="Times New Roman" w:hAnsi="Times New Roman" w:cs="Times New Roman"/>
          <w:b/>
          <w:bCs/>
          <w:color w:val="8D9CAA"/>
          <w:sz w:val="28"/>
          <w:szCs w:val="28"/>
          <w:lang w:eastAsia="ru-RU"/>
        </w:rPr>
        <w:lastRenderedPageBreak/>
        <w:t>Когда сделать вакцинацию максимально безопасной</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proofErr w:type="gramStart"/>
      <w:r w:rsidRPr="008B341A">
        <w:rPr>
          <w:rFonts w:ascii="Times New Roman" w:eastAsia="Times New Roman" w:hAnsi="Times New Roman" w:cs="Times New Roman"/>
          <w:color w:val="303F50"/>
          <w:sz w:val="28"/>
          <w:szCs w:val="28"/>
          <w:lang w:eastAsia="ru-RU"/>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r w:rsidRPr="008B341A">
        <w:rPr>
          <w:rFonts w:ascii="Times New Roman" w:eastAsia="Times New Roman" w:hAnsi="Times New Roman" w:cs="Times New Roman"/>
          <w:color w:val="303F50"/>
          <w:sz w:val="28"/>
          <w:szCs w:val="28"/>
          <w:lang w:eastAsia="ru-RU"/>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w:t>
      </w:r>
      <w:proofErr w:type="spellStart"/>
      <w:r w:rsidRPr="008B341A">
        <w:rPr>
          <w:rFonts w:ascii="Times New Roman" w:eastAsia="Times New Roman" w:hAnsi="Times New Roman" w:cs="Times New Roman"/>
          <w:color w:val="303F50"/>
          <w:sz w:val="28"/>
          <w:szCs w:val="28"/>
          <w:lang w:eastAsia="ru-RU"/>
        </w:rPr>
        <w:t>дисбактериоз</w:t>
      </w:r>
      <w:proofErr w:type="spellEnd"/>
      <w:r w:rsidRPr="008B341A">
        <w:rPr>
          <w:rFonts w:ascii="Times New Roman" w:eastAsia="Times New Roman" w:hAnsi="Times New Roman" w:cs="Times New Roman"/>
          <w:color w:val="303F50"/>
          <w:sz w:val="28"/>
          <w:szCs w:val="28"/>
          <w:lang w:eastAsia="ru-RU"/>
        </w:rPr>
        <w:t>, недоношенность, эпилепсию и прочие состояния, считаются ложными.</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p>
    <w:p w:rsidR="008B341A" w:rsidRPr="008B341A" w:rsidRDefault="008B341A" w:rsidP="008B341A">
      <w:pPr>
        <w:shd w:val="clear" w:color="auto" w:fill="FFFFFF"/>
        <w:spacing w:before="150" w:after="0" w:line="396" w:lineRule="atLeast"/>
        <w:jc w:val="both"/>
        <w:outlineLvl w:val="1"/>
        <w:rPr>
          <w:rFonts w:ascii="Times New Roman" w:eastAsia="Times New Roman" w:hAnsi="Times New Roman" w:cs="Times New Roman"/>
          <w:color w:val="8D9CAA"/>
          <w:sz w:val="28"/>
          <w:szCs w:val="28"/>
          <w:lang w:eastAsia="ru-RU"/>
        </w:rPr>
      </w:pPr>
      <w:r w:rsidRPr="008B341A">
        <w:rPr>
          <w:rFonts w:ascii="Times New Roman" w:eastAsia="Times New Roman" w:hAnsi="Times New Roman" w:cs="Times New Roman"/>
          <w:b/>
          <w:bCs/>
          <w:color w:val="8D9CAA"/>
          <w:sz w:val="28"/>
          <w:szCs w:val="28"/>
          <w:lang w:eastAsia="ru-RU"/>
        </w:rPr>
        <w:t>Последствия отказа от прививок</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 xml:space="preserve">Если родители все же решили не вакцинировать ребенка, то они должны понимать, что означает для него статус </w:t>
      </w:r>
      <w:proofErr w:type="spellStart"/>
      <w:r w:rsidRPr="008B341A">
        <w:rPr>
          <w:rFonts w:ascii="Times New Roman" w:eastAsia="Times New Roman" w:hAnsi="Times New Roman" w:cs="Times New Roman"/>
          <w:color w:val="303F50"/>
          <w:sz w:val="28"/>
          <w:szCs w:val="28"/>
          <w:lang w:eastAsia="ru-RU"/>
        </w:rPr>
        <w:t>непривитого</w:t>
      </w:r>
      <w:proofErr w:type="spellEnd"/>
      <w:r w:rsidRPr="008B341A">
        <w:rPr>
          <w:rFonts w:ascii="Times New Roman" w:eastAsia="Times New Roman" w:hAnsi="Times New Roman" w:cs="Times New Roman"/>
          <w:color w:val="303F50"/>
          <w:sz w:val="28"/>
          <w:szCs w:val="28"/>
          <w:lang w:eastAsia="ru-RU"/>
        </w:rPr>
        <w:t>.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Итак:</w:t>
      </w:r>
    </w:p>
    <w:p w:rsidR="008B341A" w:rsidRPr="008B341A" w:rsidRDefault="008B341A" w:rsidP="008B341A">
      <w:pPr>
        <w:numPr>
          <w:ilvl w:val="0"/>
          <w:numId w:val="3"/>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lastRenderedPageBreak/>
        <w:t xml:space="preserve">Если в детском коллективе карантин по поводу любой инфекции, то </w:t>
      </w:r>
      <w:proofErr w:type="spellStart"/>
      <w:r w:rsidRPr="008B341A">
        <w:rPr>
          <w:rFonts w:ascii="Times New Roman" w:eastAsia="Times New Roman" w:hAnsi="Times New Roman" w:cs="Times New Roman"/>
          <w:color w:val="303F50"/>
          <w:sz w:val="28"/>
          <w:szCs w:val="28"/>
          <w:lang w:eastAsia="ru-RU"/>
        </w:rPr>
        <w:t>непривитый</w:t>
      </w:r>
      <w:proofErr w:type="spellEnd"/>
      <w:r w:rsidRPr="008B341A">
        <w:rPr>
          <w:rFonts w:ascii="Times New Roman" w:eastAsia="Times New Roman" w:hAnsi="Times New Roman" w:cs="Times New Roman"/>
          <w:color w:val="303F50"/>
          <w:sz w:val="28"/>
          <w:szCs w:val="28"/>
          <w:lang w:eastAsia="ru-RU"/>
        </w:rPr>
        <w:t xml:space="preserve"> малыш не имеет права посещать его до конца инкубационного периода</w:t>
      </w:r>
      <w:proofErr w:type="gramStart"/>
      <w:r w:rsidRPr="008B341A">
        <w:rPr>
          <w:rFonts w:ascii="Times New Roman" w:eastAsia="Times New Roman" w:hAnsi="Times New Roman" w:cs="Times New Roman"/>
          <w:color w:val="303F50"/>
          <w:sz w:val="28"/>
          <w:szCs w:val="28"/>
          <w:lang w:eastAsia="ru-RU"/>
        </w:rPr>
        <w:t xml:space="preserve"> П</w:t>
      </w:r>
      <w:proofErr w:type="gramEnd"/>
      <w:r w:rsidRPr="008B341A">
        <w:rPr>
          <w:rFonts w:ascii="Times New Roman" w:eastAsia="Times New Roman" w:hAnsi="Times New Roman" w:cs="Times New Roman"/>
          <w:color w:val="303F50"/>
          <w:sz w:val="28"/>
          <w:szCs w:val="28"/>
          <w:lang w:eastAsia="ru-RU"/>
        </w:rPr>
        <w:t>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8B341A" w:rsidRPr="008B341A" w:rsidRDefault="008B341A" w:rsidP="008B341A">
      <w:pPr>
        <w:numPr>
          <w:ilvl w:val="0"/>
          <w:numId w:val="3"/>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 xml:space="preserve">В окружении </w:t>
      </w:r>
      <w:proofErr w:type="spellStart"/>
      <w:r w:rsidRPr="008B341A">
        <w:rPr>
          <w:rFonts w:ascii="Times New Roman" w:eastAsia="Times New Roman" w:hAnsi="Times New Roman" w:cs="Times New Roman"/>
          <w:color w:val="303F50"/>
          <w:sz w:val="28"/>
          <w:szCs w:val="28"/>
          <w:lang w:eastAsia="ru-RU"/>
        </w:rPr>
        <w:t>непривитого</w:t>
      </w:r>
      <w:proofErr w:type="spellEnd"/>
      <w:r w:rsidRPr="008B341A">
        <w:rPr>
          <w:rFonts w:ascii="Times New Roman" w:eastAsia="Times New Roman" w:hAnsi="Times New Roman" w:cs="Times New Roman"/>
          <w:color w:val="303F50"/>
          <w:sz w:val="28"/>
          <w:szCs w:val="28"/>
          <w:lang w:eastAsia="ru-RU"/>
        </w:rPr>
        <w:t xml:space="preserve"> ребенка - в группе развития, детском садике,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w:t>
      </w:r>
      <w:proofErr w:type="spellStart"/>
      <w:r w:rsidRPr="008B341A">
        <w:rPr>
          <w:rFonts w:ascii="Times New Roman" w:eastAsia="Times New Roman" w:hAnsi="Times New Roman" w:cs="Times New Roman"/>
          <w:color w:val="303F50"/>
          <w:sz w:val="28"/>
          <w:szCs w:val="28"/>
          <w:lang w:eastAsia="ru-RU"/>
        </w:rPr>
        <w:t>невакцинированные</w:t>
      </w:r>
      <w:proofErr w:type="spellEnd"/>
      <w:r w:rsidRPr="008B341A">
        <w:rPr>
          <w:rFonts w:ascii="Times New Roman" w:eastAsia="Times New Roman" w:hAnsi="Times New Roman" w:cs="Times New Roman"/>
          <w:color w:val="303F50"/>
          <w:sz w:val="28"/>
          <w:szCs w:val="28"/>
          <w:lang w:eastAsia="ru-RU"/>
        </w:rPr>
        <w:t xml:space="preserve"> дети отправляются на двухмесячный карантин. Иначе они могут заразиться этой опасной болезнью.</w:t>
      </w:r>
    </w:p>
    <w:p w:rsidR="008B341A" w:rsidRPr="008B341A" w:rsidRDefault="008B341A" w:rsidP="008B341A">
      <w:pPr>
        <w:numPr>
          <w:ilvl w:val="0"/>
          <w:numId w:val="3"/>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Малышу могут запретить вые</w:t>
      </w:r>
      <w:proofErr w:type="gramStart"/>
      <w:r w:rsidRPr="008B341A">
        <w:rPr>
          <w:rFonts w:ascii="Times New Roman" w:eastAsia="Times New Roman" w:hAnsi="Times New Roman" w:cs="Times New Roman"/>
          <w:color w:val="303F50"/>
          <w:sz w:val="28"/>
          <w:szCs w:val="28"/>
          <w:lang w:eastAsia="ru-RU"/>
        </w:rPr>
        <w:t>зд в стр</w:t>
      </w:r>
      <w:proofErr w:type="gramEnd"/>
      <w:r w:rsidRPr="008B341A">
        <w:rPr>
          <w:rFonts w:ascii="Times New Roman" w:eastAsia="Times New Roman" w:hAnsi="Times New Roman" w:cs="Times New Roman"/>
          <w:color w:val="303F50"/>
          <w:sz w:val="28"/>
          <w:szCs w:val="28"/>
          <w:lang w:eastAsia="ru-RU"/>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8B341A" w:rsidRPr="008B341A" w:rsidRDefault="008B341A" w:rsidP="008B341A">
      <w:pPr>
        <w:numPr>
          <w:ilvl w:val="0"/>
          <w:numId w:val="3"/>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8B341A" w:rsidRPr="008B341A" w:rsidRDefault="008B341A" w:rsidP="008B341A">
      <w:pPr>
        <w:numPr>
          <w:ilvl w:val="0"/>
          <w:numId w:val="3"/>
        </w:numPr>
        <w:shd w:val="clear" w:color="auto" w:fill="FFFFFF"/>
        <w:spacing w:before="45" w:after="0" w:line="368" w:lineRule="atLeast"/>
        <w:ind w:left="165"/>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Помимо этого, высок риск инфицирования гепатитом</w:t>
      </w:r>
      <w:proofErr w:type="gramStart"/>
      <w:r w:rsidRPr="008B341A">
        <w:rPr>
          <w:rFonts w:ascii="Times New Roman" w:eastAsia="Times New Roman" w:hAnsi="Times New Roman" w:cs="Times New Roman"/>
          <w:color w:val="303F50"/>
          <w:sz w:val="28"/>
          <w:szCs w:val="28"/>
          <w:lang w:eastAsia="ru-RU"/>
        </w:rPr>
        <w:t xml:space="preserve"> В</w:t>
      </w:r>
      <w:proofErr w:type="gramEnd"/>
      <w:r w:rsidRPr="008B341A">
        <w:rPr>
          <w:rFonts w:ascii="Times New Roman" w:eastAsia="Times New Roman" w:hAnsi="Times New Roman" w:cs="Times New Roman"/>
          <w:color w:val="303F50"/>
          <w:sz w:val="28"/>
          <w:szCs w:val="28"/>
          <w:lang w:eastAsia="ru-RU"/>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 вот и конта</w:t>
      </w:r>
      <w:proofErr w:type="gramStart"/>
      <w:r w:rsidRPr="008B341A">
        <w:rPr>
          <w:rFonts w:ascii="Times New Roman" w:eastAsia="Times New Roman" w:hAnsi="Times New Roman" w:cs="Times New Roman"/>
          <w:color w:val="303F50"/>
          <w:sz w:val="28"/>
          <w:szCs w:val="28"/>
          <w:lang w:eastAsia="ru-RU"/>
        </w:rPr>
        <w:t>кт с кр</w:t>
      </w:r>
      <w:proofErr w:type="gramEnd"/>
      <w:r w:rsidRPr="008B341A">
        <w:rPr>
          <w:rFonts w:ascii="Times New Roman" w:eastAsia="Times New Roman" w:hAnsi="Times New Roman" w:cs="Times New Roman"/>
          <w:color w:val="303F50"/>
          <w:sz w:val="28"/>
          <w:szCs w:val="28"/>
          <w:lang w:eastAsia="ru-RU"/>
        </w:rPr>
        <w:t>овью.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 xml:space="preserve">Важно: В будущем </w:t>
      </w:r>
      <w:proofErr w:type="spellStart"/>
      <w:r w:rsidRPr="008B341A">
        <w:rPr>
          <w:rFonts w:ascii="Times New Roman" w:eastAsia="Times New Roman" w:hAnsi="Times New Roman" w:cs="Times New Roman"/>
          <w:color w:val="303F50"/>
          <w:sz w:val="28"/>
          <w:szCs w:val="28"/>
          <w:lang w:eastAsia="ru-RU"/>
        </w:rPr>
        <w:t>непривитому</w:t>
      </w:r>
      <w:proofErr w:type="spellEnd"/>
      <w:r w:rsidRPr="008B341A">
        <w:rPr>
          <w:rFonts w:ascii="Times New Roman" w:eastAsia="Times New Roman" w:hAnsi="Times New Roman" w:cs="Times New Roman"/>
          <w:color w:val="303F50"/>
          <w:sz w:val="28"/>
          <w:szCs w:val="28"/>
          <w:lang w:eastAsia="ru-RU"/>
        </w:rPr>
        <w:t xml:space="preserve">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w:t>
      </w:r>
      <w:r w:rsidRPr="008B341A">
        <w:rPr>
          <w:rFonts w:ascii="Times New Roman" w:eastAsia="Times New Roman" w:hAnsi="Times New Roman" w:cs="Times New Roman"/>
          <w:color w:val="303F50"/>
          <w:sz w:val="28"/>
          <w:szCs w:val="28"/>
          <w:lang w:eastAsia="ru-RU"/>
        </w:rPr>
        <w:lastRenderedPageBreak/>
        <w:t>болеет, когда ему плохо вот тут родители готовы на все, они ищут лекарство, понимают, что оно необходимо. Но когда ребенок здоров...</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Родители должны взвесить риски, часто надуманные, и реальные последствия отказа от прививок, лучше предупредить, чем пытаться лечить.</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Согласно действующим в России с 1998-1999 годов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w:t>
      </w:r>
    </w:p>
    <w:p w:rsidR="008B341A" w:rsidRPr="008B341A" w:rsidRDefault="008B341A" w:rsidP="008B341A">
      <w:pPr>
        <w:shd w:val="clear" w:color="auto" w:fill="FFFFFF"/>
        <w:spacing w:before="195" w:after="195" w:line="368" w:lineRule="atLeast"/>
        <w:jc w:val="both"/>
        <w:rPr>
          <w:rFonts w:ascii="Times New Roman" w:eastAsia="Times New Roman" w:hAnsi="Times New Roman" w:cs="Times New Roman"/>
          <w:color w:val="303F50"/>
          <w:sz w:val="28"/>
          <w:szCs w:val="28"/>
          <w:lang w:eastAsia="ru-RU"/>
        </w:rPr>
      </w:pPr>
      <w:r w:rsidRPr="008B341A">
        <w:rPr>
          <w:rFonts w:ascii="Times New Roman" w:eastAsia="Times New Roman" w:hAnsi="Times New Roman" w:cs="Times New Roman"/>
          <w:color w:val="303F50"/>
          <w:sz w:val="28"/>
          <w:szCs w:val="28"/>
          <w:lang w:eastAsia="ru-RU"/>
        </w:rPr>
        <w:t>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8B341A">
        <w:rPr>
          <w:rFonts w:ascii="Times New Roman" w:eastAsia="Times New Roman" w:hAnsi="Times New Roman" w:cs="Times New Roman"/>
          <w:b/>
          <w:bCs/>
          <w:color w:val="303F50"/>
          <w:sz w:val="28"/>
          <w:szCs w:val="28"/>
          <w:lang w:eastAsia="ru-RU"/>
        </w:rPr>
        <w:t>вакцинироваться</w:t>
      </w:r>
      <w:r w:rsidRPr="008B341A">
        <w:rPr>
          <w:rFonts w:ascii="Times New Roman" w:eastAsia="Times New Roman" w:hAnsi="Times New Roman" w:cs="Times New Roman"/>
          <w:color w:val="303F50"/>
          <w:sz w:val="28"/>
          <w:szCs w:val="28"/>
          <w:lang w:eastAsia="ru-RU"/>
        </w:rPr>
        <w:t>.</w:t>
      </w:r>
    </w:p>
    <w:p w:rsidR="001E0EA0" w:rsidRPr="008B341A" w:rsidRDefault="001E0EA0" w:rsidP="008B341A">
      <w:pPr>
        <w:jc w:val="both"/>
        <w:rPr>
          <w:rFonts w:ascii="Times New Roman" w:hAnsi="Times New Roman" w:cs="Times New Roman"/>
          <w:sz w:val="28"/>
          <w:szCs w:val="28"/>
        </w:rPr>
      </w:pPr>
    </w:p>
    <w:sectPr w:rsidR="001E0EA0" w:rsidRPr="008B341A" w:rsidSect="001E0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53399"/>
    <w:multiLevelType w:val="multilevel"/>
    <w:tmpl w:val="6E16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84C01"/>
    <w:multiLevelType w:val="multilevel"/>
    <w:tmpl w:val="FEDA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C30B1"/>
    <w:multiLevelType w:val="multilevel"/>
    <w:tmpl w:val="DA9E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41A"/>
    <w:rsid w:val="001E0EA0"/>
    <w:rsid w:val="008B3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A0"/>
  </w:style>
  <w:style w:type="paragraph" w:styleId="1">
    <w:name w:val="heading 1"/>
    <w:basedOn w:val="a"/>
    <w:link w:val="10"/>
    <w:uiPriority w:val="9"/>
    <w:qFormat/>
    <w:rsid w:val="008B3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34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4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341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B341A"/>
    <w:rPr>
      <w:color w:val="0000FF"/>
      <w:u w:val="single"/>
    </w:rPr>
  </w:style>
  <w:style w:type="character" w:styleId="a4">
    <w:name w:val="Strong"/>
    <w:basedOn w:val="a0"/>
    <w:uiPriority w:val="22"/>
    <w:qFormat/>
    <w:rsid w:val="008B341A"/>
    <w:rPr>
      <w:b/>
      <w:bCs/>
    </w:rPr>
  </w:style>
  <w:style w:type="paragraph" w:styleId="a5">
    <w:name w:val="Normal (Web)"/>
    <w:basedOn w:val="a"/>
    <w:uiPriority w:val="99"/>
    <w:semiHidden/>
    <w:unhideWhenUsed/>
    <w:rsid w:val="008B3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7083896">
      <w:bodyDiv w:val="1"/>
      <w:marLeft w:val="0"/>
      <w:marRight w:val="0"/>
      <w:marTop w:val="0"/>
      <w:marBottom w:val="0"/>
      <w:divBdr>
        <w:top w:val="none" w:sz="0" w:space="0" w:color="auto"/>
        <w:left w:val="none" w:sz="0" w:space="0" w:color="auto"/>
        <w:bottom w:val="none" w:sz="0" w:space="0" w:color="auto"/>
        <w:right w:val="none" w:sz="0" w:space="0" w:color="auto"/>
      </w:divBdr>
      <w:divsChild>
        <w:div w:id="49423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8518</Characters>
  <Application>Microsoft Office Word</Application>
  <DocSecurity>0</DocSecurity>
  <Lines>70</Lines>
  <Paragraphs>19</Paragraphs>
  <ScaleCrop>false</ScaleCrop>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cp:revision>
  <dcterms:created xsi:type="dcterms:W3CDTF">2018-09-04T08:04:00Z</dcterms:created>
  <dcterms:modified xsi:type="dcterms:W3CDTF">2018-09-04T08:05:00Z</dcterms:modified>
</cp:coreProperties>
</file>